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C" w:rsidRDefault="00C61B5C" w:rsidP="00C61B5C">
      <w:pPr>
        <w:pStyle w:val="Normaalweb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4E010E">
        <w:rPr>
          <w:rFonts w:ascii="Bookman Old Style" w:hAnsi="Bookman Old Style" w:cstheme="minorHAnsi"/>
          <w:color w:val="000000"/>
          <w:sz w:val="22"/>
          <w:szCs w:val="22"/>
        </w:rPr>
        <w:t>Onderwerp: Schriftelij</w:t>
      </w:r>
      <w:r>
        <w:rPr>
          <w:rFonts w:ascii="Bookman Old Style" w:hAnsi="Bookman Old Style" w:cstheme="minorHAnsi"/>
          <w:color w:val="000000"/>
          <w:sz w:val="22"/>
          <w:szCs w:val="22"/>
        </w:rPr>
        <w:t>ke vragen van de fractie</w:t>
      </w:r>
      <w:r w:rsidR="00A76653">
        <w:rPr>
          <w:rFonts w:ascii="Bookman Old Style" w:hAnsi="Bookman Old Style" w:cstheme="minorHAnsi"/>
          <w:color w:val="000000"/>
          <w:sz w:val="22"/>
          <w:szCs w:val="22"/>
        </w:rPr>
        <w:t>s</w:t>
      </w:r>
      <w:r>
        <w:rPr>
          <w:rFonts w:ascii="Bookman Old Style" w:hAnsi="Bookman Old Style" w:cstheme="minorHAnsi"/>
          <w:color w:val="000000"/>
          <w:sz w:val="22"/>
          <w:szCs w:val="22"/>
        </w:rPr>
        <w:t xml:space="preserve"> van de PvdA en GroenLinks aan het c</w:t>
      </w:r>
      <w:r w:rsidRPr="004E010E">
        <w:rPr>
          <w:rFonts w:ascii="Bookman Old Style" w:hAnsi="Bookman Old Style" w:cstheme="minorHAnsi"/>
          <w:color w:val="000000"/>
          <w:sz w:val="22"/>
          <w:szCs w:val="22"/>
        </w:rPr>
        <w:t>ollege van Burgemeester en Weth</w:t>
      </w:r>
      <w:r>
        <w:rPr>
          <w:rFonts w:ascii="Bookman Old Style" w:hAnsi="Bookman Old Style" w:cstheme="minorHAnsi"/>
          <w:color w:val="000000"/>
          <w:sz w:val="22"/>
          <w:szCs w:val="22"/>
        </w:rPr>
        <w:t>ouders als bedoeld in artikel 56</w:t>
      </w:r>
      <w:r w:rsidRPr="004E010E">
        <w:rPr>
          <w:rFonts w:ascii="Bookman Old Style" w:hAnsi="Bookman Old Style" w:cstheme="minorHAnsi"/>
          <w:color w:val="000000"/>
          <w:sz w:val="22"/>
          <w:szCs w:val="22"/>
        </w:rPr>
        <w:t xml:space="preserve"> van het Reglement van Orde van de Raad</w:t>
      </w:r>
      <w:r>
        <w:rPr>
          <w:rFonts w:ascii="Bookman Old Style" w:hAnsi="Bookman Old Style" w:cstheme="minorHAnsi"/>
          <w:color w:val="000000"/>
          <w:sz w:val="22"/>
          <w:szCs w:val="22"/>
        </w:rPr>
        <w:t xml:space="preserve"> over</w:t>
      </w:r>
      <w:r>
        <w:rPr>
          <w:rFonts w:ascii="Bookman Old Style" w:hAnsi="Bookman Old Style" w:cstheme="minorHAnsi"/>
          <w:sz w:val="22"/>
          <w:szCs w:val="22"/>
        </w:rPr>
        <w:t xml:space="preserve"> de </w:t>
      </w:r>
      <w:r w:rsidRPr="00C61B5C">
        <w:rPr>
          <w:rFonts w:ascii="Bookman Old Style" w:hAnsi="Bookman Old Style"/>
          <w:sz w:val="22"/>
          <w:szCs w:val="22"/>
        </w:rPr>
        <w:t xml:space="preserve">Verordening Maatschappelijke Participatie 2020 </w:t>
      </w:r>
      <w:r>
        <w:rPr>
          <w:rFonts w:ascii="Bookman Old Style" w:hAnsi="Bookman Old Style"/>
          <w:sz w:val="22"/>
          <w:szCs w:val="22"/>
        </w:rPr>
        <w:t xml:space="preserve">en </w:t>
      </w:r>
      <w:r w:rsidR="00A76653">
        <w:rPr>
          <w:rFonts w:ascii="Bookman Old Style" w:hAnsi="Bookman Old Style"/>
          <w:sz w:val="22"/>
          <w:szCs w:val="22"/>
        </w:rPr>
        <w:t xml:space="preserve">de </w:t>
      </w:r>
      <w:r w:rsidRPr="00C61B5C">
        <w:rPr>
          <w:rFonts w:ascii="Bookman Old Style" w:hAnsi="Bookman Old Style" w:cstheme="minorHAnsi"/>
          <w:sz w:val="22"/>
          <w:szCs w:val="22"/>
        </w:rPr>
        <w:t>bezuinigingsmaatregelen minimabeleid socia</w:t>
      </w:r>
      <w:r w:rsidR="00A76653">
        <w:rPr>
          <w:rFonts w:ascii="Bookman Old Style" w:hAnsi="Bookman Old Style" w:cstheme="minorHAnsi"/>
          <w:sz w:val="22"/>
          <w:szCs w:val="22"/>
        </w:rPr>
        <w:t>al domein betreffende</w:t>
      </w:r>
      <w:r>
        <w:rPr>
          <w:rFonts w:ascii="Bookman Old Style" w:hAnsi="Bookman Old Style" w:cstheme="minorHAnsi"/>
          <w:sz w:val="22"/>
          <w:szCs w:val="22"/>
        </w:rPr>
        <w:t xml:space="preserve"> het </w:t>
      </w:r>
      <w:proofErr w:type="spellStart"/>
      <w:r w:rsidRPr="00C61B5C">
        <w:rPr>
          <w:rFonts w:ascii="Bookman Old Style" w:hAnsi="Bookman Old Style"/>
          <w:sz w:val="22"/>
          <w:szCs w:val="22"/>
        </w:rPr>
        <w:t>Kindpakket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61B5C" w:rsidRDefault="00C61B5C" w:rsidP="00C61B5C">
      <w:pPr>
        <w:pStyle w:val="Normaalweb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Burgum, 21 februari 2020,</w:t>
      </w:r>
    </w:p>
    <w:p w:rsidR="00177BC5" w:rsidRPr="00C61B5C" w:rsidRDefault="00C61B5C" w:rsidP="00C61B5C">
      <w:pPr>
        <w:pStyle w:val="Normaalweb"/>
        <w:spacing w:line="360" w:lineRule="auto"/>
        <w:jc w:val="both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Geachte voorzitter, geacht college,</w:t>
      </w:r>
    </w:p>
    <w:p w:rsidR="005D59BF" w:rsidRPr="00C61B5C" w:rsidRDefault="00654D61" w:rsidP="00C61B5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 27 februari wordt de verordening Maatschappelijke Participatie opiniërend behandeld in de raad.  In het raadsvoorstel wordt voorgesteld </w:t>
      </w:r>
      <w:r w:rsidR="005D59BF" w:rsidRPr="00C61B5C">
        <w:rPr>
          <w:rFonts w:ascii="Bookman Old Style" w:hAnsi="Bookman Old Style"/>
        </w:rPr>
        <w:t xml:space="preserve">om de regelingen voor kinderen in </w:t>
      </w:r>
      <w:r w:rsidR="00D505E8" w:rsidRPr="00C61B5C">
        <w:rPr>
          <w:rFonts w:ascii="Bookman Old Style" w:hAnsi="Bookman Old Style"/>
        </w:rPr>
        <w:t>armoede</w:t>
      </w:r>
      <w:r>
        <w:rPr>
          <w:rFonts w:ascii="Bookman Old Style" w:hAnsi="Bookman Old Style"/>
        </w:rPr>
        <w:t xml:space="preserve"> </w:t>
      </w:r>
      <w:r w:rsidR="0060773E">
        <w:rPr>
          <w:rFonts w:ascii="Bookman Old Style" w:hAnsi="Bookman Old Style"/>
        </w:rPr>
        <w:t xml:space="preserve">(4 tot 18 jaar) </w:t>
      </w:r>
      <w:r>
        <w:rPr>
          <w:rFonts w:ascii="Bookman Old Style" w:hAnsi="Bookman Old Style"/>
        </w:rPr>
        <w:t xml:space="preserve">over te hevelen uit de verordening Maatschappelijke Participatie </w:t>
      </w:r>
      <w:r w:rsidR="001C0F5E" w:rsidRPr="00C61B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naar</w:t>
      </w:r>
      <w:r w:rsidR="007828BB" w:rsidRPr="00C61B5C">
        <w:rPr>
          <w:rFonts w:ascii="Bookman Old Style" w:hAnsi="Bookman Old Style"/>
        </w:rPr>
        <w:t xml:space="preserve">  het </w:t>
      </w:r>
      <w:proofErr w:type="spellStart"/>
      <w:r>
        <w:rPr>
          <w:rFonts w:ascii="Bookman Old Style" w:hAnsi="Bookman Old Style"/>
        </w:rPr>
        <w:t>Kindpakket</w:t>
      </w:r>
      <w:proofErr w:type="spellEnd"/>
      <w:r>
        <w:rPr>
          <w:rFonts w:ascii="Bookman Old Style" w:hAnsi="Bookman Old Style"/>
        </w:rPr>
        <w:t xml:space="preserve"> van de fondsen Leergeld, Jeugdfonds Sport en Jeugdfonds Cultuur. Een van de genoemde maatregelen is dat er een bezuiniging moet worden gerealiseerd. </w:t>
      </w:r>
      <w:r w:rsidR="00A76653">
        <w:rPr>
          <w:rFonts w:ascii="Bookman Old Style" w:hAnsi="Bookman Old Style"/>
        </w:rPr>
        <w:t>Naar aanleiding van de</w:t>
      </w:r>
      <w:r>
        <w:rPr>
          <w:rFonts w:ascii="Bookman Old Style" w:hAnsi="Bookman Old Style"/>
        </w:rPr>
        <w:t xml:space="preserve">ze agendering </w:t>
      </w:r>
      <w:r w:rsidR="00A76653">
        <w:rPr>
          <w:rFonts w:ascii="Bookman Old Style" w:hAnsi="Bookman Old Style"/>
        </w:rPr>
        <w:t>hebben wij de volgende vragen aan het college:</w:t>
      </w:r>
    </w:p>
    <w:p w:rsidR="005D59BF" w:rsidRPr="00C61B5C" w:rsidRDefault="005D59BF" w:rsidP="00C61B5C">
      <w:pPr>
        <w:spacing w:line="360" w:lineRule="auto"/>
        <w:rPr>
          <w:rFonts w:ascii="Bookman Old Style" w:hAnsi="Bookman Old Style"/>
        </w:rPr>
      </w:pPr>
    </w:p>
    <w:p w:rsidR="00D505E8" w:rsidRPr="00C61B5C" w:rsidRDefault="00D505E8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Hebt u als gemeente /college alle kinderen die in armoede leven in de gemeente Tytsjerksteradiel in beeld? </w:t>
      </w:r>
      <w:r w:rsidR="007828BB" w:rsidRPr="00C61B5C">
        <w:rPr>
          <w:rFonts w:ascii="Bookman Old Style" w:hAnsi="Bookman Old Style"/>
        </w:rPr>
        <w:t xml:space="preserve">En om hoeveel kinderen gaat het in 2017, 2018, 2019? En naar schatting </w:t>
      </w:r>
      <w:r w:rsidR="00C61B5C">
        <w:rPr>
          <w:rFonts w:ascii="Bookman Old Style" w:hAnsi="Bookman Old Style"/>
        </w:rPr>
        <w:t xml:space="preserve">in </w:t>
      </w:r>
      <w:r w:rsidR="007828BB" w:rsidRPr="00C61B5C">
        <w:rPr>
          <w:rFonts w:ascii="Bookman Old Style" w:hAnsi="Bookman Old Style"/>
        </w:rPr>
        <w:t>2020</w:t>
      </w:r>
      <w:r w:rsidR="00C61B5C">
        <w:rPr>
          <w:rFonts w:ascii="Bookman Old Style" w:hAnsi="Bookman Old Style"/>
        </w:rPr>
        <w:t>?</w:t>
      </w:r>
    </w:p>
    <w:p w:rsidR="00D505E8" w:rsidRPr="00C61B5C" w:rsidRDefault="00D505E8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27720F" w:rsidRPr="00C61B5C" w:rsidRDefault="001E2D4F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In welk overleg </w:t>
      </w:r>
      <w:r w:rsidR="004029F4" w:rsidRPr="00C61B5C">
        <w:rPr>
          <w:rFonts w:ascii="Bookman Old Style" w:hAnsi="Bookman Old Style"/>
        </w:rPr>
        <w:t>heeft u met de stichting Leergeld,</w:t>
      </w:r>
      <w:r w:rsidR="00C61B5C">
        <w:rPr>
          <w:rFonts w:ascii="Bookman Old Style" w:hAnsi="Bookman Old Style"/>
        </w:rPr>
        <w:t xml:space="preserve"> het</w:t>
      </w:r>
      <w:r w:rsidR="004029F4" w:rsidRPr="00C61B5C">
        <w:rPr>
          <w:rFonts w:ascii="Bookman Old Style" w:hAnsi="Bookman Old Style"/>
        </w:rPr>
        <w:t xml:space="preserve"> Jeugd Cultuur Fonds en </w:t>
      </w:r>
      <w:r w:rsidR="00C61B5C">
        <w:rPr>
          <w:rFonts w:ascii="Bookman Old Style" w:hAnsi="Bookman Old Style"/>
        </w:rPr>
        <w:t xml:space="preserve">het </w:t>
      </w:r>
      <w:r w:rsidR="004029F4" w:rsidRPr="00C61B5C">
        <w:rPr>
          <w:rFonts w:ascii="Bookman Old Style" w:hAnsi="Bookman Old Style"/>
        </w:rPr>
        <w:t xml:space="preserve">Jeugd Sport Fonds de voorgenomen bezuinigingen afgestemd en vastgesteld? </w:t>
      </w:r>
    </w:p>
    <w:p w:rsidR="0078751A" w:rsidRPr="00C61B5C" w:rsidRDefault="0078751A" w:rsidP="00C61B5C">
      <w:pPr>
        <w:spacing w:line="360" w:lineRule="auto"/>
        <w:rPr>
          <w:rFonts w:ascii="Bookman Old Style" w:hAnsi="Bookman Old Style"/>
        </w:rPr>
      </w:pPr>
    </w:p>
    <w:p w:rsidR="00A76653" w:rsidRDefault="00A76653" w:rsidP="00A76653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Klopt het dat het college</w:t>
      </w:r>
      <w:r w:rsidR="00381980">
        <w:rPr>
          <w:rFonts w:ascii="Bookman Old Style" w:hAnsi="Bookman Old Style"/>
        </w:rPr>
        <w:t xml:space="preserve"> echt wil</w:t>
      </w:r>
      <w:r w:rsidRPr="00C61B5C">
        <w:rPr>
          <w:rFonts w:ascii="Bookman Old Style" w:hAnsi="Bookman Old Style"/>
        </w:rPr>
        <w:t xml:space="preserve"> bezuinigen op kinderen</w:t>
      </w:r>
      <w:r>
        <w:rPr>
          <w:rFonts w:ascii="Bookman Old Style" w:hAnsi="Bookman Old Style"/>
        </w:rPr>
        <w:t xml:space="preserve"> in armoede</w:t>
      </w:r>
      <w:r w:rsidRPr="00C61B5C">
        <w:rPr>
          <w:rFonts w:ascii="Bookman Old Style" w:hAnsi="Bookman Old Style"/>
        </w:rPr>
        <w:t>?</w:t>
      </w:r>
    </w:p>
    <w:p w:rsidR="00A76653" w:rsidRPr="00A76653" w:rsidRDefault="00A76653" w:rsidP="00A76653">
      <w:pPr>
        <w:spacing w:line="360" w:lineRule="auto"/>
        <w:rPr>
          <w:rFonts w:ascii="Bookman Old Style" w:hAnsi="Bookman Old Style"/>
        </w:rPr>
      </w:pPr>
    </w:p>
    <w:p w:rsidR="007828BB" w:rsidRPr="00C61B5C" w:rsidRDefault="007828BB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Welk bedrag is er in 2019 uitgegeven voor kinderen in armoede</w:t>
      </w:r>
      <w:r w:rsidR="00381980">
        <w:rPr>
          <w:rFonts w:ascii="Bookman Old Style" w:hAnsi="Bookman Old Style"/>
        </w:rPr>
        <w:t>?</w:t>
      </w:r>
      <w:r w:rsidRPr="00C61B5C">
        <w:rPr>
          <w:rFonts w:ascii="Bookman Old Style" w:hAnsi="Bookman Old Style"/>
        </w:rPr>
        <w:t xml:space="preserve"> Graag opgesplitst in budget vanuit maatschappelijke participatie en budget Stichting Leergeld?</w:t>
      </w:r>
    </w:p>
    <w:p w:rsidR="007828BB" w:rsidRPr="00C61B5C" w:rsidRDefault="007828BB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A76653" w:rsidRDefault="00A76653" w:rsidP="00A76653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Klopt het dat de gemeente deze verantwoordelijkheid nu</w:t>
      </w:r>
      <w:r w:rsidR="00654D61">
        <w:rPr>
          <w:rFonts w:ascii="Bookman Old Style" w:hAnsi="Bookman Old Style"/>
        </w:rPr>
        <w:t xml:space="preserve"> wil overdragen aan de fondsen Leergeld, Jeugd</w:t>
      </w:r>
      <w:r w:rsidRPr="00C61B5C">
        <w:rPr>
          <w:rFonts w:ascii="Bookman Old Style" w:hAnsi="Bookman Old Style"/>
        </w:rPr>
        <w:t xml:space="preserve">fonds </w:t>
      </w:r>
      <w:r w:rsidR="0060773E">
        <w:rPr>
          <w:rFonts w:ascii="Bookman Old Style" w:hAnsi="Bookman Old Style"/>
        </w:rPr>
        <w:t>Sport en Jeugd</w:t>
      </w:r>
      <w:r w:rsidRPr="00C61B5C">
        <w:rPr>
          <w:rFonts w:ascii="Bookman Old Style" w:hAnsi="Bookman Old Style"/>
        </w:rPr>
        <w:t xml:space="preserve">fonds </w:t>
      </w:r>
      <w:r w:rsidR="00654D61">
        <w:rPr>
          <w:rFonts w:ascii="Bookman Old Style" w:hAnsi="Bookman Old Style"/>
        </w:rPr>
        <w:t xml:space="preserve">Cultuur </w:t>
      </w:r>
      <w:r w:rsidRPr="00C61B5C">
        <w:rPr>
          <w:rFonts w:ascii="Bookman Old Style" w:hAnsi="Bookman Old Style"/>
        </w:rPr>
        <w:t xml:space="preserve">die dan voor deze kinderen middels het </w:t>
      </w:r>
      <w:proofErr w:type="spellStart"/>
      <w:r w:rsidRPr="00C61B5C">
        <w:rPr>
          <w:rFonts w:ascii="Bookman Old Style" w:hAnsi="Bookman Old Style"/>
        </w:rPr>
        <w:t>kindpakket</w:t>
      </w:r>
      <w:proofErr w:type="spellEnd"/>
      <w:r w:rsidRPr="00C61B5C">
        <w:rPr>
          <w:rFonts w:ascii="Bookman Old Style" w:hAnsi="Bookman Old Style"/>
        </w:rPr>
        <w:t xml:space="preserve"> de maatschappelijke participatie moeten gaan verzorgen? </w:t>
      </w:r>
    </w:p>
    <w:p w:rsidR="00A76653" w:rsidRPr="00A76653" w:rsidRDefault="00A76653" w:rsidP="00A76653">
      <w:pPr>
        <w:spacing w:line="360" w:lineRule="auto"/>
        <w:rPr>
          <w:rFonts w:ascii="Bookman Old Style" w:hAnsi="Bookman Old Style"/>
        </w:rPr>
      </w:pPr>
    </w:p>
    <w:p w:rsidR="00E82142" w:rsidRDefault="007828BB" w:rsidP="00A76653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lastRenderedPageBreak/>
        <w:t xml:space="preserve">Welk bedrag stelt onze gemeente in 2020 beschikbaar voor de nieuwe regeling voor kinderen in armoede </w:t>
      </w:r>
      <w:r w:rsidR="00A76653">
        <w:rPr>
          <w:rFonts w:ascii="Bookman Old Style" w:hAnsi="Bookman Old Style"/>
        </w:rPr>
        <w:t xml:space="preserve">verstrekt </w:t>
      </w:r>
      <w:r w:rsidRPr="00C61B5C">
        <w:rPr>
          <w:rFonts w:ascii="Bookman Old Style" w:hAnsi="Bookman Old Style"/>
        </w:rPr>
        <w:t xml:space="preserve">vanuit het </w:t>
      </w:r>
      <w:proofErr w:type="spellStart"/>
      <w:r w:rsidRPr="00C61B5C">
        <w:rPr>
          <w:rFonts w:ascii="Bookman Old Style" w:hAnsi="Bookman Old Style"/>
        </w:rPr>
        <w:t>kindpakket</w:t>
      </w:r>
      <w:proofErr w:type="spellEnd"/>
      <w:r w:rsidRPr="00C61B5C">
        <w:rPr>
          <w:rFonts w:ascii="Bookman Old Style" w:hAnsi="Bookman Old Style"/>
        </w:rPr>
        <w:t xml:space="preserve">? </w:t>
      </w:r>
    </w:p>
    <w:p w:rsidR="00654D61" w:rsidRPr="00654D61" w:rsidRDefault="00654D61" w:rsidP="00654D61">
      <w:pPr>
        <w:spacing w:line="360" w:lineRule="auto"/>
        <w:rPr>
          <w:rFonts w:ascii="Bookman Old Style" w:hAnsi="Bookman Old Style"/>
        </w:rPr>
      </w:pPr>
    </w:p>
    <w:p w:rsidR="004340A1" w:rsidRPr="00C61B5C" w:rsidRDefault="004029F4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Wij hebben begrep</w:t>
      </w:r>
      <w:r w:rsidR="001D5E9C" w:rsidRPr="00C61B5C">
        <w:rPr>
          <w:rFonts w:ascii="Bookman Old Style" w:hAnsi="Bookman Old Style"/>
        </w:rPr>
        <w:t>en dat de Stichting Leergeld vanaf 2018</w:t>
      </w:r>
      <w:r w:rsidRPr="00C61B5C">
        <w:rPr>
          <w:rFonts w:ascii="Bookman Old Style" w:hAnsi="Bookman Old Style"/>
        </w:rPr>
        <w:t xml:space="preserve"> €20.000</w:t>
      </w:r>
      <w:r w:rsidR="00E82142" w:rsidRPr="00C61B5C">
        <w:rPr>
          <w:rFonts w:ascii="Bookman Old Style" w:hAnsi="Bookman Old Style"/>
        </w:rPr>
        <w:t xml:space="preserve"> </w:t>
      </w:r>
      <w:r w:rsidR="00D505E8" w:rsidRPr="00C61B5C">
        <w:rPr>
          <w:rFonts w:ascii="Bookman Old Style" w:hAnsi="Bookman Old Style"/>
        </w:rPr>
        <w:t xml:space="preserve">van onze gemeente </w:t>
      </w:r>
      <w:r w:rsidR="00E82142" w:rsidRPr="00C61B5C">
        <w:rPr>
          <w:rFonts w:ascii="Bookman Old Style" w:hAnsi="Bookman Old Style"/>
        </w:rPr>
        <w:t xml:space="preserve">kreeg </w:t>
      </w:r>
      <w:r w:rsidR="00C61B5C" w:rsidRPr="00C61B5C">
        <w:rPr>
          <w:rFonts w:ascii="Bookman Old Style" w:hAnsi="Bookman Old Style"/>
        </w:rPr>
        <w:t xml:space="preserve">( </w:t>
      </w:r>
      <w:r w:rsidR="00C61B5C">
        <w:rPr>
          <w:rFonts w:ascii="Bookman Old Style" w:hAnsi="Bookman Old Style"/>
        </w:rPr>
        <w:t xml:space="preserve">de jaren </w:t>
      </w:r>
      <w:r w:rsidR="00C61B5C" w:rsidRPr="00C61B5C">
        <w:rPr>
          <w:rFonts w:ascii="Bookman Old Style" w:hAnsi="Bookman Old Style"/>
        </w:rPr>
        <w:t xml:space="preserve">daarvoor was het €25000) </w:t>
      </w:r>
      <w:r w:rsidR="00E82142" w:rsidRPr="00C61B5C">
        <w:rPr>
          <w:rFonts w:ascii="Bookman Old Style" w:hAnsi="Bookman Old Style"/>
        </w:rPr>
        <w:t xml:space="preserve">voor </w:t>
      </w:r>
      <w:r w:rsidRPr="00C61B5C">
        <w:rPr>
          <w:rFonts w:ascii="Bookman Old Style" w:hAnsi="Bookman Old Style"/>
        </w:rPr>
        <w:t xml:space="preserve">regelingen </w:t>
      </w:r>
      <w:r w:rsidRPr="00C61B5C">
        <w:rPr>
          <w:rFonts w:ascii="Bookman Old Style" w:hAnsi="Bookman Old Style"/>
          <w:b/>
        </w:rPr>
        <w:t>naast</w:t>
      </w:r>
      <w:r w:rsidRPr="00C61B5C">
        <w:rPr>
          <w:rFonts w:ascii="Bookman Old Style" w:hAnsi="Bookman Old Style"/>
        </w:rPr>
        <w:t xml:space="preserve"> de huidige regelingen voor kinderen in armoede en dat dit budget kort geleden verhoogd is naar €25.000</w:t>
      </w:r>
      <w:r w:rsidR="00E82142" w:rsidRPr="00C61B5C">
        <w:rPr>
          <w:rFonts w:ascii="Bookman Old Style" w:hAnsi="Bookman Old Style"/>
        </w:rPr>
        <w:t>, klopt dit?</w:t>
      </w:r>
    </w:p>
    <w:p w:rsidR="004029F4" w:rsidRPr="00C61B5C" w:rsidRDefault="004029F4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2E665D" w:rsidRDefault="004029F4" w:rsidP="002E665D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Is het bij het college </w:t>
      </w:r>
      <w:r w:rsidR="002E665D">
        <w:rPr>
          <w:rFonts w:ascii="Bookman Old Style" w:hAnsi="Bookman Old Style"/>
        </w:rPr>
        <w:t>bekend dat stichting Leergeld nu</w:t>
      </w:r>
      <w:r w:rsidRPr="00C61B5C">
        <w:rPr>
          <w:rFonts w:ascii="Bookman Old Style" w:hAnsi="Bookman Old Style"/>
        </w:rPr>
        <w:t xml:space="preserve"> al €20.000 nodig heeft voor kinderen uit Tytsjerksteradiel </w:t>
      </w:r>
      <w:r w:rsidRPr="00C61B5C">
        <w:rPr>
          <w:rFonts w:ascii="Bookman Old Style" w:hAnsi="Bookman Old Style"/>
          <w:b/>
        </w:rPr>
        <w:t>alleen</w:t>
      </w:r>
      <w:r w:rsidRPr="00C61B5C">
        <w:rPr>
          <w:rFonts w:ascii="Bookman Old Style" w:hAnsi="Bookman Old Style"/>
        </w:rPr>
        <w:t xml:space="preserve"> al voor de zwemlessen? </w:t>
      </w:r>
    </w:p>
    <w:p w:rsidR="002E665D" w:rsidRPr="002E665D" w:rsidRDefault="002E665D" w:rsidP="002E665D">
      <w:pPr>
        <w:spacing w:line="360" w:lineRule="auto"/>
        <w:rPr>
          <w:rFonts w:ascii="Bookman Old Style" w:hAnsi="Bookman Old Style"/>
        </w:rPr>
      </w:pPr>
    </w:p>
    <w:p w:rsidR="004029F4" w:rsidRPr="00C61B5C" w:rsidRDefault="00E82142" w:rsidP="00C61B5C">
      <w:pPr>
        <w:pStyle w:val="Lijstalinea"/>
        <w:numPr>
          <w:ilvl w:val="0"/>
          <w:numId w:val="1"/>
        </w:numPr>
        <w:spacing w:before="240"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Is het bij het college bekend dat het budget </w:t>
      </w:r>
      <w:r w:rsidR="002E665D">
        <w:rPr>
          <w:rFonts w:ascii="Bookman Old Style" w:hAnsi="Bookman Old Style"/>
        </w:rPr>
        <w:t>wat onze gemeente aan de</w:t>
      </w:r>
      <w:r w:rsidR="001D5E9C" w:rsidRPr="00C61B5C">
        <w:rPr>
          <w:rFonts w:ascii="Bookman Old Style" w:hAnsi="Bookman Old Style"/>
        </w:rPr>
        <w:t xml:space="preserve"> St</w:t>
      </w:r>
      <w:r w:rsidRPr="00C61B5C">
        <w:rPr>
          <w:rFonts w:ascii="Bookman Old Style" w:hAnsi="Bookman Old Style"/>
        </w:rPr>
        <w:t>ichting Le</w:t>
      </w:r>
      <w:r w:rsidR="002E665D">
        <w:rPr>
          <w:rFonts w:ascii="Bookman Old Style" w:hAnsi="Bookman Old Style"/>
        </w:rPr>
        <w:t>ergeld, het Jeugdcultuurfonds  en het Jeugdsportfonds</w:t>
      </w:r>
      <w:r w:rsidR="001D5E9C" w:rsidRPr="00C61B5C">
        <w:rPr>
          <w:rFonts w:ascii="Bookman Old Style" w:hAnsi="Bookman Old Style"/>
        </w:rPr>
        <w:t xml:space="preserve"> </w:t>
      </w:r>
      <w:r w:rsidR="002E665D">
        <w:rPr>
          <w:rFonts w:ascii="Bookman Old Style" w:hAnsi="Bookman Old Style"/>
        </w:rPr>
        <w:t xml:space="preserve">verstrekt </w:t>
      </w:r>
      <w:r w:rsidRPr="00C61B5C">
        <w:rPr>
          <w:rFonts w:ascii="Bookman Old Style" w:hAnsi="Bookman Old Style"/>
        </w:rPr>
        <w:t>niet genoeg is om alle jaarlijkse kosten te dekken om alle kinderen</w:t>
      </w:r>
      <w:r w:rsidR="00A76653">
        <w:rPr>
          <w:rFonts w:ascii="Bookman Old Style" w:hAnsi="Bookman Old Style"/>
        </w:rPr>
        <w:t xml:space="preserve"> </w:t>
      </w:r>
      <w:r w:rsidR="002E665D">
        <w:rPr>
          <w:rFonts w:ascii="Bookman Old Style" w:hAnsi="Bookman Old Style"/>
        </w:rPr>
        <w:t>in armoede in Tytsjerksteradiel</w:t>
      </w:r>
      <w:r w:rsidRPr="00C61B5C">
        <w:rPr>
          <w:rFonts w:ascii="Bookman Old Style" w:hAnsi="Bookman Old Style"/>
        </w:rPr>
        <w:t xml:space="preserve"> mee te laten doen? </w:t>
      </w:r>
      <w:r w:rsidR="00D505E8" w:rsidRPr="00C61B5C">
        <w:rPr>
          <w:rFonts w:ascii="Bookman Old Style" w:hAnsi="Bookman Old Style"/>
        </w:rPr>
        <w:t>D</w:t>
      </w:r>
      <w:r w:rsidR="0060773E">
        <w:rPr>
          <w:rFonts w:ascii="Bookman Old Style" w:hAnsi="Bookman Old Style"/>
        </w:rPr>
        <w:t xml:space="preserve">e fondsen gaven </w:t>
      </w:r>
      <w:r w:rsidR="001D5E9C" w:rsidRPr="00C61B5C">
        <w:rPr>
          <w:rFonts w:ascii="Bookman Old Style" w:hAnsi="Bookman Old Style"/>
        </w:rPr>
        <w:t>in 2019 r</w:t>
      </w:r>
      <w:r w:rsidRPr="00C61B5C">
        <w:rPr>
          <w:rFonts w:ascii="Bookman Old Style" w:hAnsi="Bookman Old Style"/>
        </w:rPr>
        <w:t>uim €60.000 uit</w:t>
      </w:r>
      <w:r w:rsidR="00D505E8" w:rsidRPr="00C61B5C">
        <w:rPr>
          <w:rFonts w:ascii="Bookman Old Style" w:hAnsi="Bookman Old Style"/>
        </w:rPr>
        <w:t xml:space="preserve"> aan kinderen in</w:t>
      </w:r>
      <w:r w:rsidR="001D5E9C" w:rsidRPr="00C61B5C">
        <w:rPr>
          <w:rFonts w:ascii="Bookman Old Style" w:hAnsi="Bookman Old Style"/>
        </w:rPr>
        <w:t xml:space="preserve"> armoede in</w:t>
      </w:r>
      <w:r w:rsidR="00D505E8" w:rsidRPr="00C61B5C">
        <w:rPr>
          <w:rFonts w:ascii="Bookman Old Style" w:hAnsi="Bookman Old Style"/>
        </w:rPr>
        <w:t xml:space="preserve"> onze gemeente. E</w:t>
      </w:r>
      <w:r w:rsidRPr="00C61B5C">
        <w:rPr>
          <w:rFonts w:ascii="Bookman Old Style" w:hAnsi="Bookman Old Style"/>
        </w:rPr>
        <w:t xml:space="preserve">n dan gaat het om regelingen naast de nu nog geldende maatschappelijke participatieregelingen in de huidige verordening. </w:t>
      </w:r>
      <w:r w:rsidR="002E665D">
        <w:rPr>
          <w:rFonts w:ascii="Bookman Old Style" w:hAnsi="Bookman Old Style"/>
        </w:rPr>
        <w:t xml:space="preserve">De </w:t>
      </w:r>
      <w:r w:rsidR="0060773E">
        <w:rPr>
          <w:rFonts w:ascii="Bookman Old Style" w:hAnsi="Bookman Old Style"/>
        </w:rPr>
        <w:t xml:space="preserve">maatschappelijke participatie en de </w:t>
      </w:r>
      <w:r w:rsidR="002E665D">
        <w:rPr>
          <w:rFonts w:ascii="Bookman Old Style" w:hAnsi="Bookman Old Style"/>
        </w:rPr>
        <w:t>computerregeling waarvan nu wordt voorgesteld om deze over te h</w:t>
      </w:r>
      <w:r w:rsidR="0060773E">
        <w:rPr>
          <w:rFonts w:ascii="Bookman Old Style" w:hAnsi="Bookman Old Style"/>
        </w:rPr>
        <w:t xml:space="preserve">evelen naar het </w:t>
      </w:r>
      <w:proofErr w:type="spellStart"/>
      <w:r w:rsidR="0060773E">
        <w:rPr>
          <w:rFonts w:ascii="Bookman Old Style" w:hAnsi="Bookman Old Style"/>
        </w:rPr>
        <w:t>Kindpakket</w:t>
      </w:r>
      <w:proofErr w:type="spellEnd"/>
      <w:r w:rsidR="0060773E">
        <w:rPr>
          <w:rFonts w:ascii="Bookman Old Style" w:hAnsi="Bookman Old Style"/>
        </w:rPr>
        <w:t xml:space="preserve"> worden</w:t>
      </w:r>
      <w:r w:rsidR="002E665D">
        <w:rPr>
          <w:rFonts w:ascii="Bookman Old Style" w:hAnsi="Bookman Old Style"/>
        </w:rPr>
        <w:t xml:space="preserve"> nu nog vanuit de verordening maatschappelijke participatie verstrekt en wordt dus in 2020 bij de Stichting Leergeld neergelegd.  </w:t>
      </w:r>
      <w:r w:rsidR="001D5E9C" w:rsidRPr="00C61B5C">
        <w:rPr>
          <w:rFonts w:ascii="Bookman Old Style" w:hAnsi="Bookman Old Style"/>
        </w:rPr>
        <w:t xml:space="preserve"> </w:t>
      </w:r>
    </w:p>
    <w:p w:rsidR="004029F4" w:rsidRPr="00C61B5C" w:rsidRDefault="004029F4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4029F4" w:rsidRPr="00C61B5C" w:rsidRDefault="004029F4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Dit betekent dat er de stichting Leergeld uit andere fondsen geld moet zien te verwerven om de kinderen in </w:t>
      </w:r>
      <w:r w:rsidR="002E665D">
        <w:rPr>
          <w:rFonts w:ascii="Bookman Old Style" w:hAnsi="Bookman Old Style"/>
        </w:rPr>
        <w:t xml:space="preserve">armoede in </w:t>
      </w:r>
      <w:r w:rsidRPr="00C61B5C">
        <w:rPr>
          <w:rFonts w:ascii="Bookman Old Style" w:hAnsi="Bookman Old Style"/>
        </w:rPr>
        <w:t>Tytsjerksteradiel mee te kunnen laten doen. Is dit een bewuste keuze van het co</w:t>
      </w:r>
      <w:r w:rsidR="00E82142" w:rsidRPr="00C61B5C">
        <w:rPr>
          <w:rFonts w:ascii="Bookman Old Style" w:hAnsi="Bookman Old Style"/>
        </w:rPr>
        <w:t>llege</w:t>
      </w:r>
      <w:r w:rsidR="002813C0" w:rsidRPr="00C61B5C">
        <w:rPr>
          <w:rFonts w:ascii="Bookman Old Style" w:hAnsi="Bookman Old Style"/>
        </w:rPr>
        <w:t xml:space="preserve">? </w:t>
      </w:r>
      <w:r w:rsidR="00E82142" w:rsidRPr="00C61B5C">
        <w:rPr>
          <w:rFonts w:ascii="Bookman Old Style" w:hAnsi="Bookman Old Style"/>
        </w:rPr>
        <w:t>E</w:t>
      </w:r>
      <w:r w:rsidR="001D5E9C" w:rsidRPr="00C61B5C">
        <w:rPr>
          <w:rFonts w:ascii="Bookman Old Style" w:hAnsi="Bookman Old Style"/>
        </w:rPr>
        <w:t>n zo ja, wat is hier de reden van?</w:t>
      </w:r>
      <w:r w:rsidR="002E665D">
        <w:rPr>
          <w:rFonts w:ascii="Bookman Old Style" w:hAnsi="Bookman Old Style"/>
        </w:rPr>
        <w:t xml:space="preserve"> </w:t>
      </w:r>
    </w:p>
    <w:p w:rsidR="004029F4" w:rsidRPr="00C61B5C" w:rsidRDefault="004029F4" w:rsidP="00C61B5C">
      <w:pPr>
        <w:spacing w:line="360" w:lineRule="auto"/>
        <w:rPr>
          <w:rFonts w:ascii="Bookman Old Style" w:hAnsi="Bookman Old Style"/>
        </w:rPr>
      </w:pPr>
    </w:p>
    <w:p w:rsidR="00E82142" w:rsidRPr="00C61B5C" w:rsidRDefault="00E82142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Het college geeft aan dat de regelingen voor kinderen in armoede geborgd zijn via het </w:t>
      </w:r>
      <w:proofErr w:type="spellStart"/>
      <w:r w:rsidRPr="00C61B5C">
        <w:rPr>
          <w:rFonts w:ascii="Bookman Old Style" w:hAnsi="Bookman Old Style"/>
        </w:rPr>
        <w:t>kindpakket</w:t>
      </w:r>
      <w:proofErr w:type="spellEnd"/>
      <w:r w:rsidRPr="00C61B5C">
        <w:rPr>
          <w:rFonts w:ascii="Bookman Old Style" w:hAnsi="Bookman Old Style"/>
        </w:rPr>
        <w:t xml:space="preserve"> van de stichting Lee</w:t>
      </w:r>
      <w:r w:rsidR="00D505E8" w:rsidRPr="00C61B5C">
        <w:rPr>
          <w:rFonts w:ascii="Bookman Old Style" w:hAnsi="Bookman Old Style"/>
        </w:rPr>
        <w:t>r</w:t>
      </w:r>
      <w:r w:rsidRPr="00C61B5C">
        <w:rPr>
          <w:rFonts w:ascii="Bookman Old Style" w:hAnsi="Bookman Old Style"/>
        </w:rPr>
        <w:t>geld</w:t>
      </w:r>
      <w:r w:rsidR="002E665D">
        <w:rPr>
          <w:rFonts w:ascii="Bookman Old Style" w:hAnsi="Bookman Old Style"/>
        </w:rPr>
        <w:t>, het Jeugdcultuurfonds en het J</w:t>
      </w:r>
      <w:r w:rsidR="001D5E9C" w:rsidRPr="00C61B5C">
        <w:rPr>
          <w:rFonts w:ascii="Bookman Old Style" w:hAnsi="Bookman Old Style"/>
        </w:rPr>
        <w:t>eugdsportfonds</w:t>
      </w:r>
      <w:r w:rsidR="00D505E8" w:rsidRPr="00C61B5C">
        <w:rPr>
          <w:rFonts w:ascii="Bookman Old Style" w:hAnsi="Bookman Old Style"/>
        </w:rPr>
        <w:t>.</w:t>
      </w:r>
      <w:r w:rsidR="005B6478" w:rsidRPr="00C61B5C">
        <w:rPr>
          <w:rFonts w:ascii="Bookman Old Style" w:hAnsi="Bookman Old Style"/>
        </w:rPr>
        <w:t xml:space="preserve"> Hoe ziet </w:t>
      </w:r>
      <w:r w:rsidR="002E665D">
        <w:rPr>
          <w:rFonts w:ascii="Bookman Old Style" w:hAnsi="Bookman Old Style"/>
        </w:rPr>
        <w:t xml:space="preserve">deze </w:t>
      </w:r>
      <w:r w:rsidR="002E665D" w:rsidRPr="00C61B5C">
        <w:rPr>
          <w:rFonts w:ascii="Bookman Old Style" w:hAnsi="Bookman Old Style"/>
        </w:rPr>
        <w:t>financiële</w:t>
      </w:r>
      <w:r w:rsidR="005B6478" w:rsidRPr="00C61B5C">
        <w:rPr>
          <w:rFonts w:ascii="Bookman Old Style" w:hAnsi="Bookman Old Style"/>
        </w:rPr>
        <w:t xml:space="preserve"> borging eruit?</w:t>
      </w:r>
      <w:r w:rsidRPr="00C61B5C">
        <w:rPr>
          <w:rFonts w:ascii="Bookman Old Style" w:hAnsi="Bookman Old Style"/>
        </w:rPr>
        <w:t xml:space="preserve"> </w:t>
      </w:r>
      <w:r w:rsidR="0060773E">
        <w:rPr>
          <w:rFonts w:ascii="Bookman Old Style" w:hAnsi="Bookman Old Style"/>
        </w:rPr>
        <w:t>Want de gemeent</w:t>
      </w:r>
      <w:r w:rsidR="002273F1">
        <w:rPr>
          <w:rFonts w:ascii="Bookman Old Style" w:hAnsi="Bookman Old Style"/>
        </w:rPr>
        <w:t>elijke borging vervalt als de regelingen uit de verordening worden gehaald</w:t>
      </w:r>
      <w:r w:rsidR="0060773E">
        <w:rPr>
          <w:rFonts w:ascii="Bookman Old Style" w:hAnsi="Bookman Old Style"/>
        </w:rPr>
        <w:t xml:space="preserve">. </w:t>
      </w:r>
    </w:p>
    <w:p w:rsidR="00E82142" w:rsidRPr="00C61B5C" w:rsidRDefault="00E82142" w:rsidP="00C61B5C">
      <w:pPr>
        <w:spacing w:line="360" w:lineRule="auto"/>
        <w:rPr>
          <w:rFonts w:ascii="Bookman Old Style" w:hAnsi="Bookman Old Style"/>
        </w:rPr>
      </w:pPr>
    </w:p>
    <w:p w:rsidR="005B6478" w:rsidRPr="00C61B5C" w:rsidRDefault="005B6478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lastRenderedPageBreak/>
        <w:t>Hebt u als college inzichtelijk hoeve</w:t>
      </w:r>
      <w:r w:rsidR="00654D61">
        <w:rPr>
          <w:rFonts w:ascii="Bookman Old Style" w:hAnsi="Bookman Old Style"/>
        </w:rPr>
        <w:t xml:space="preserve">el inwoners een beroep doen op de fondsen </w:t>
      </w:r>
      <w:r w:rsidRPr="00C61B5C">
        <w:rPr>
          <w:rFonts w:ascii="Bookman Old Style" w:hAnsi="Bookman Old Style"/>
        </w:rPr>
        <w:t>Leergeld</w:t>
      </w:r>
      <w:r w:rsidR="00654D61">
        <w:rPr>
          <w:rFonts w:ascii="Bookman Old Style" w:hAnsi="Bookman Old Style"/>
        </w:rPr>
        <w:t>, Jeugdfonds Sport en Jeugdfonds Cultuur</w:t>
      </w:r>
      <w:r w:rsidRPr="00C61B5C">
        <w:rPr>
          <w:rFonts w:ascii="Bookman Old Style" w:hAnsi="Bookman Old Style"/>
        </w:rPr>
        <w:t xml:space="preserve">? En heeft u een inschatting gemaakt van hoeveel meer ouders van kinderen een beroep gaan doen op het </w:t>
      </w:r>
      <w:proofErr w:type="spellStart"/>
      <w:r w:rsidRPr="00C61B5C">
        <w:rPr>
          <w:rFonts w:ascii="Bookman Old Style" w:hAnsi="Bookman Old Style"/>
        </w:rPr>
        <w:t>kindpakket</w:t>
      </w:r>
      <w:proofErr w:type="spellEnd"/>
      <w:r w:rsidRPr="00C61B5C">
        <w:rPr>
          <w:rFonts w:ascii="Bookman Old Style" w:hAnsi="Bookman Old Style"/>
        </w:rPr>
        <w:t xml:space="preserve">? Bij de maatregelen </w:t>
      </w:r>
      <w:r w:rsidR="002E665D">
        <w:rPr>
          <w:rFonts w:ascii="Bookman Old Style" w:hAnsi="Bookman Old Style"/>
        </w:rPr>
        <w:t>staat</w:t>
      </w:r>
      <w:r w:rsidRPr="00C61B5C">
        <w:rPr>
          <w:rFonts w:ascii="Bookman Old Style" w:hAnsi="Bookman Old Style"/>
        </w:rPr>
        <w:t xml:space="preserve"> dat het sociaal minim</w:t>
      </w:r>
      <w:r w:rsidR="00C61B5C">
        <w:rPr>
          <w:rFonts w:ascii="Bookman Old Style" w:hAnsi="Bookman Old Style"/>
        </w:rPr>
        <w:t>um wordt vastgesteld op 110% in plaats van</w:t>
      </w:r>
      <w:r w:rsidRPr="00C61B5C">
        <w:rPr>
          <w:rFonts w:ascii="Bookman Old Style" w:hAnsi="Bookman Old Style"/>
        </w:rPr>
        <w:t xml:space="preserve"> 120%. Dit betekent dat de groep inwoners die aanspraak kan maken op een minimaregeling kleiner wordt waardoor er meer inwoners een beroep kunnen gaan doen op</w:t>
      </w:r>
      <w:r w:rsidR="002E665D">
        <w:rPr>
          <w:rFonts w:ascii="Bookman Old Style" w:hAnsi="Bookman Old Style"/>
        </w:rPr>
        <w:t xml:space="preserve"> Stichting Leergeld, Jeugdcultuurfonds en Jeugdsportfonds.</w:t>
      </w:r>
      <w:r w:rsidRPr="00C61B5C">
        <w:rPr>
          <w:rFonts w:ascii="Bookman Old Style" w:hAnsi="Bookman Old Style"/>
        </w:rPr>
        <w:t xml:space="preserve">  </w:t>
      </w:r>
    </w:p>
    <w:p w:rsidR="005B6478" w:rsidRPr="00C61B5C" w:rsidRDefault="005B6478" w:rsidP="00C61B5C">
      <w:pPr>
        <w:spacing w:line="360" w:lineRule="auto"/>
        <w:rPr>
          <w:rFonts w:ascii="Bookman Old Style" w:hAnsi="Bookman Old Style"/>
        </w:rPr>
      </w:pPr>
    </w:p>
    <w:p w:rsidR="002813C0" w:rsidRPr="00C61B5C" w:rsidRDefault="002813C0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Elk </w:t>
      </w:r>
      <w:r w:rsidR="00435B64">
        <w:rPr>
          <w:rFonts w:ascii="Bookman Old Style" w:hAnsi="Bookman Old Style"/>
        </w:rPr>
        <w:t>jaar krijgt de gemeente</w:t>
      </w:r>
      <w:r w:rsidRPr="00C61B5C">
        <w:rPr>
          <w:rFonts w:ascii="Bookman Old Style" w:hAnsi="Bookman Old Style"/>
        </w:rPr>
        <w:t xml:space="preserve"> geld uit het gemeentefonds voor kinderen in</w:t>
      </w:r>
      <w:r w:rsidR="00C61B5C">
        <w:rPr>
          <w:rFonts w:ascii="Bookman Old Style" w:hAnsi="Bookman Old Style"/>
        </w:rPr>
        <w:t xml:space="preserve"> armoede de zogenaamde </w:t>
      </w:r>
      <w:proofErr w:type="spellStart"/>
      <w:r w:rsidR="00C61B5C">
        <w:rPr>
          <w:rFonts w:ascii="Bookman Old Style" w:hAnsi="Bookman Old Style"/>
        </w:rPr>
        <w:t>Klijnsma</w:t>
      </w:r>
      <w:proofErr w:type="spellEnd"/>
      <w:r w:rsidR="002273F1">
        <w:rPr>
          <w:rFonts w:ascii="Bookman Old Style" w:hAnsi="Bookman Old Style"/>
        </w:rPr>
        <w:t>-</w:t>
      </w:r>
      <w:r w:rsidRPr="00C61B5C">
        <w:rPr>
          <w:rFonts w:ascii="Bookman Old Style" w:hAnsi="Bookman Old Style"/>
        </w:rPr>
        <w:t xml:space="preserve">gelden. Dit betreft </w:t>
      </w:r>
      <w:r w:rsidRPr="00C61B5C">
        <w:rPr>
          <w:rFonts w:ascii="Bookman Old Style" w:hAnsi="Bookman Old Style"/>
          <w:b/>
        </w:rPr>
        <w:t>extra</w:t>
      </w:r>
      <w:r w:rsidRPr="00C61B5C">
        <w:rPr>
          <w:rFonts w:ascii="Bookman Old Style" w:hAnsi="Bookman Old Style"/>
        </w:rPr>
        <w:t xml:space="preserve"> geld naast de gebruikelijke regelingen die een gemeent</w:t>
      </w:r>
      <w:r w:rsidR="005B6478" w:rsidRPr="00C61B5C">
        <w:rPr>
          <w:rFonts w:ascii="Bookman Old Style" w:hAnsi="Bookman Old Style"/>
        </w:rPr>
        <w:t xml:space="preserve">e heeft. </w:t>
      </w:r>
      <w:r w:rsidRPr="00C61B5C">
        <w:rPr>
          <w:rFonts w:ascii="Bookman Old Style" w:hAnsi="Bookman Old Style"/>
        </w:rPr>
        <w:t xml:space="preserve">Voor 2020 gaat het om een bedrag van €101.242 Hoeveel van deze gelden is er in 2020 gereserveerd voor kinderen in armoede? </w:t>
      </w:r>
    </w:p>
    <w:p w:rsidR="002813C0" w:rsidRPr="00C61B5C" w:rsidRDefault="002813C0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2813C0" w:rsidRPr="00C61B5C" w:rsidRDefault="002813C0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Kunt u ons ee</w:t>
      </w:r>
      <w:r w:rsidR="00D505E8" w:rsidRPr="00C61B5C">
        <w:rPr>
          <w:rFonts w:ascii="Bookman Old Style" w:hAnsi="Bookman Old Style"/>
        </w:rPr>
        <w:t xml:space="preserve">n overzicht doen toekomen waarin </w:t>
      </w:r>
      <w:r w:rsidR="001C0F5E" w:rsidRPr="00C61B5C">
        <w:rPr>
          <w:rFonts w:ascii="Bookman Old Style" w:hAnsi="Bookman Old Style"/>
        </w:rPr>
        <w:t>duidelijk</w:t>
      </w:r>
      <w:r w:rsidR="00D505E8" w:rsidRPr="00C61B5C">
        <w:rPr>
          <w:rFonts w:ascii="Bookman Old Style" w:hAnsi="Bookman Old Style"/>
        </w:rPr>
        <w:t xml:space="preserve"> wordt waaraan </w:t>
      </w:r>
      <w:r w:rsidR="005B6478" w:rsidRPr="00C61B5C">
        <w:rPr>
          <w:rFonts w:ascii="Bookman Old Style" w:hAnsi="Bookman Old Style"/>
        </w:rPr>
        <w:t xml:space="preserve"> de </w:t>
      </w:r>
      <w:proofErr w:type="spellStart"/>
      <w:r w:rsidR="005B6478" w:rsidRPr="00C61B5C">
        <w:rPr>
          <w:rFonts w:ascii="Bookman Old Style" w:hAnsi="Bookman Old Style"/>
        </w:rPr>
        <w:t>Klijnsma</w:t>
      </w:r>
      <w:proofErr w:type="spellEnd"/>
      <w:r w:rsidR="00435B64">
        <w:rPr>
          <w:rFonts w:ascii="Bookman Old Style" w:hAnsi="Bookman Old Style"/>
        </w:rPr>
        <w:t>-</w:t>
      </w:r>
      <w:bookmarkStart w:id="0" w:name="_GoBack"/>
      <w:bookmarkEnd w:id="0"/>
      <w:r w:rsidR="005B6478" w:rsidRPr="00C61B5C">
        <w:rPr>
          <w:rFonts w:ascii="Bookman Old Style" w:hAnsi="Bookman Old Style"/>
        </w:rPr>
        <w:t xml:space="preserve">gelden in </w:t>
      </w:r>
      <w:r w:rsidRPr="00C61B5C">
        <w:rPr>
          <w:rFonts w:ascii="Bookman Old Style" w:hAnsi="Bookman Old Style"/>
        </w:rPr>
        <w:t>2019</w:t>
      </w:r>
      <w:r w:rsidR="005B6478" w:rsidRPr="00C61B5C">
        <w:rPr>
          <w:rFonts w:ascii="Bookman Old Style" w:hAnsi="Bookman Old Style"/>
        </w:rPr>
        <w:t xml:space="preserve"> (€111.562) en 2018 besteedt zij</w:t>
      </w:r>
      <w:r w:rsidRPr="00C61B5C">
        <w:rPr>
          <w:rFonts w:ascii="Bookman Old Style" w:hAnsi="Bookman Old Style"/>
        </w:rPr>
        <w:t>n</w:t>
      </w:r>
      <w:r w:rsidR="005B6478" w:rsidRPr="00C61B5C">
        <w:rPr>
          <w:rFonts w:ascii="Bookman Old Style" w:hAnsi="Bookman Old Style"/>
        </w:rPr>
        <w:t>?</w:t>
      </w:r>
      <w:r w:rsidRPr="00C61B5C">
        <w:rPr>
          <w:rFonts w:ascii="Bookman Old Style" w:hAnsi="Bookman Old Style"/>
        </w:rPr>
        <w:t xml:space="preserve"> </w:t>
      </w:r>
    </w:p>
    <w:p w:rsidR="002813C0" w:rsidRPr="00C61B5C" w:rsidRDefault="002813C0" w:rsidP="00C61B5C">
      <w:pPr>
        <w:pStyle w:val="Lijstalinea"/>
        <w:spacing w:line="360" w:lineRule="auto"/>
        <w:rPr>
          <w:rFonts w:ascii="Bookman Old Style" w:hAnsi="Bookman Old Style"/>
        </w:rPr>
      </w:pPr>
    </w:p>
    <w:p w:rsidR="002813C0" w:rsidRPr="00C61B5C" w:rsidRDefault="002813C0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Heeft het college conform het bestuursakkoord van SZW en de VNG gehandeld omtre</w:t>
      </w:r>
      <w:r w:rsidR="00A76653">
        <w:rPr>
          <w:rFonts w:ascii="Bookman Old Style" w:hAnsi="Bookman Old Style"/>
        </w:rPr>
        <w:t xml:space="preserve">nt de besteding van de </w:t>
      </w:r>
      <w:proofErr w:type="spellStart"/>
      <w:r w:rsidR="00A76653">
        <w:rPr>
          <w:rFonts w:ascii="Bookman Old Style" w:hAnsi="Bookman Old Style"/>
        </w:rPr>
        <w:t>Klijnsma</w:t>
      </w:r>
      <w:proofErr w:type="spellEnd"/>
      <w:r w:rsidR="002273F1">
        <w:rPr>
          <w:rFonts w:ascii="Bookman Old Style" w:hAnsi="Bookman Old Style"/>
        </w:rPr>
        <w:t>-</w:t>
      </w:r>
      <w:r w:rsidRPr="00C61B5C">
        <w:rPr>
          <w:rFonts w:ascii="Bookman Old Style" w:hAnsi="Bookman Old Style"/>
        </w:rPr>
        <w:t xml:space="preserve">gelden?  </w:t>
      </w:r>
    </w:p>
    <w:p w:rsidR="00D505E8" w:rsidRPr="00C61B5C" w:rsidRDefault="00D505E8" w:rsidP="00C61B5C">
      <w:pPr>
        <w:spacing w:line="360" w:lineRule="auto"/>
        <w:rPr>
          <w:rFonts w:ascii="Bookman Old Style" w:hAnsi="Bookman Old Style"/>
        </w:rPr>
      </w:pPr>
    </w:p>
    <w:p w:rsidR="00D505E8" w:rsidRPr="00C61B5C" w:rsidRDefault="00D505E8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>Bent u als college op de hoogte van de tweede evaluatie begin 2020 van de besteding van het budget van d</w:t>
      </w:r>
      <w:r w:rsidR="00A76653">
        <w:rPr>
          <w:rFonts w:ascii="Bookman Old Style" w:hAnsi="Bookman Old Style"/>
        </w:rPr>
        <w:t xml:space="preserve">e </w:t>
      </w:r>
      <w:proofErr w:type="spellStart"/>
      <w:r w:rsidR="00A76653">
        <w:rPr>
          <w:rFonts w:ascii="Bookman Old Style" w:hAnsi="Bookman Old Style"/>
        </w:rPr>
        <w:t>Klijnsma</w:t>
      </w:r>
      <w:proofErr w:type="spellEnd"/>
      <w:r w:rsidR="002273F1">
        <w:rPr>
          <w:rFonts w:ascii="Bookman Old Style" w:hAnsi="Bookman Old Style"/>
        </w:rPr>
        <w:t>-</w:t>
      </w:r>
      <w:r w:rsidRPr="00C61B5C">
        <w:rPr>
          <w:rFonts w:ascii="Bookman Old Style" w:hAnsi="Bookman Old Style"/>
        </w:rPr>
        <w:t xml:space="preserve">gelden ter bestrijding van armoede onder kinderen in de gemeente? </w:t>
      </w:r>
    </w:p>
    <w:p w:rsidR="000A7A4D" w:rsidRPr="00C61B5C" w:rsidRDefault="000A7A4D" w:rsidP="00C61B5C">
      <w:pPr>
        <w:spacing w:line="360" w:lineRule="auto"/>
        <w:rPr>
          <w:rFonts w:ascii="Bookman Old Style" w:hAnsi="Bookman Old Style"/>
        </w:rPr>
      </w:pPr>
    </w:p>
    <w:p w:rsidR="000A7A4D" w:rsidRPr="00C61B5C" w:rsidRDefault="00AE382E" w:rsidP="00C61B5C">
      <w:pPr>
        <w:pStyle w:val="Lijstalinea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61B5C">
        <w:rPr>
          <w:rFonts w:ascii="Bookman Old Style" w:hAnsi="Bookman Old Style"/>
        </w:rPr>
        <w:t xml:space="preserve">Hebt u als gemeente / college de impact van het </w:t>
      </w:r>
      <w:r w:rsidR="00426D30" w:rsidRPr="00C61B5C">
        <w:rPr>
          <w:rFonts w:ascii="Bookman Old Style" w:hAnsi="Bookman Old Style"/>
        </w:rPr>
        <w:t xml:space="preserve">kindgericht armoedebeleid gemeten in de afgelopen jaren 2017, 2018 en 2019? </w:t>
      </w:r>
    </w:p>
    <w:p w:rsidR="00676FEE" w:rsidRPr="00C61B5C" w:rsidRDefault="00676FEE" w:rsidP="00C61B5C">
      <w:pPr>
        <w:spacing w:line="360" w:lineRule="auto"/>
        <w:rPr>
          <w:rFonts w:ascii="Bookman Old Style" w:hAnsi="Bookman Old Style"/>
        </w:rPr>
      </w:pPr>
    </w:p>
    <w:p w:rsidR="002E665D" w:rsidRDefault="002E665D" w:rsidP="002E665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Graag zien wij de antwoorden op onze vragen tegemoet,</w:t>
      </w:r>
    </w:p>
    <w:p w:rsidR="002E665D" w:rsidRDefault="002E665D" w:rsidP="002E665D">
      <w:pPr>
        <w:spacing w:line="360" w:lineRule="auto"/>
        <w:rPr>
          <w:rFonts w:ascii="Bookman Old Style" w:hAnsi="Bookman Old Style"/>
        </w:rPr>
      </w:pPr>
    </w:p>
    <w:p w:rsidR="002E665D" w:rsidRDefault="002E665D" w:rsidP="002E665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Met vriendelijke groet</w:t>
      </w:r>
      <w:r w:rsidR="00A76653">
        <w:rPr>
          <w:rFonts w:ascii="Bookman Old Style" w:hAnsi="Bookman Old Style"/>
        </w:rPr>
        <w:t>,</w:t>
      </w:r>
    </w:p>
    <w:p w:rsidR="002E665D" w:rsidRDefault="002E665D" w:rsidP="002E665D">
      <w:pPr>
        <w:spacing w:line="360" w:lineRule="auto"/>
        <w:rPr>
          <w:rFonts w:ascii="Bookman Old Style" w:hAnsi="Bookman Old Style"/>
        </w:rPr>
      </w:pPr>
    </w:p>
    <w:p w:rsidR="002E665D" w:rsidRDefault="002E665D" w:rsidP="002E665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Saskia van der Werf</w:t>
      </w:r>
      <w:r>
        <w:rPr>
          <w:rFonts w:ascii="Bookman Old Style" w:hAnsi="Bookman Old Style"/>
        </w:rPr>
        <w:tab/>
        <w:t>Partij van de Arbeid</w:t>
      </w:r>
    </w:p>
    <w:p w:rsidR="00BF4552" w:rsidRPr="002E665D" w:rsidRDefault="002E665D" w:rsidP="002E665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Brigitta Scheepsma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GroenLinks</w:t>
      </w:r>
      <w:r w:rsidR="00031C8D" w:rsidRPr="002E665D">
        <w:rPr>
          <w:rFonts w:ascii="Bookman Old Style" w:hAnsi="Bookman Old Style"/>
        </w:rPr>
        <w:t xml:space="preserve"> </w:t>
      </w:r>
    </w:p>
    <w:sectPr w:rsidR="00BF4552" w:rsidRPr="002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23BE"/>
    <w:multiLevelType w:val="hybridMultilevel"/>
    <w:tmpl w:val="C56A0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31FE"/>
    <w:multiLevelType w:val="hybridMultilevel"/>
    <w:tmpl w:val="3EAA5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8"/>
    <w:rsid w:val="000277E7"/>
    <w:rsid w:val="00031C8D"/>
    <w:rsid w:val="00040118"/>
    <w:rsid w:val="00041562"/>
    <w:rsid w:val="00043887"/>
    <w:rsid w:val="000556F6"/>
    <w:rsid w:val="00062B00"/>
    <w:rsid w:val="00070593"/>
    <w:rsid w:val="000A7A4D"/>
    <w:rsid w:val="000D5802"/>
    <w:rsid w:val="000E3163"/>
    <w:rsid w:val="00140E56"/>
    <w:rsid w:val="00153222"/>
    <w:rsid w:val="00165FA9"/>
    <w:rsid w:val="00177BC5"/>
    <w:rsid w:val="001A272F"/>
    <w:rsid w:val="001C0F5E"/>
    <w:rsid w:val="001D5E9C"/>
    <w:rsid w:val="001D624E"/>
    <w:rsid w:val="001E2D4F"/>
    <w:rsid w:val="002273F1"/>
    <w:rsid w:val="0027720F"/>
    <w:rsid w:val="002813C0"/>
    <w:rsid w:val="00284AE8"/>
    <w:rsid w:val="002D4162"/>
    <w:rsid w:val="002E665D"/>
    <w:rsid w:val="00314268"/>
    <w:rsid w:val="00336987"/>
    <w:rsid w:val="00337266"/>
    <w:rsid w:val="00381980"/>
    <w:rsid w:val="003A0F71"/>
    <w:rsid w:val="003E35B1"/>
    <w:rsid w:val="003E5956"/>
    <w:rsid w:val="004011B6"/>
    <w:rsid w:val="004029F4"/>
    <w:rsid w:val="00404E5F"/>
    <w:rsid w:val="00426D30"/>
    <w:rsid w:val="004340A1"/>
    <w:rsid w:val="00435B64"/>
    <w:rsid w:val="0046490B"/>
    <w:rsid w:val="004E2C2D"/>
    <w:rsid w:val="005255E1"/>
    <w:rsid w:val="00527C11"/>
    <w:rsid w:val="00533D84"/>
    <w:rsid w:val="005612E4"/>
    <w:rsid w:val="005A641B"/>
    <w:rsid w:val="005B6478"/>
    <w:rsid w:val="005D59BF"/>
    <w:rsid w:val="0060773E"/>
    <w:rsid w:val="00650134"/>
    <w:rsid w:val="00654D61"/>
    <w:rsid w:val="00676FEE"/>
    <w:rsid w:val="00695B5F"/>
    <w:rsid w:val="006A6E31"/>
    <w:rsid w:val="007171DC"/>
    <w:rsid w:val="007828BB"/>
    <w:rsid w:val="0078751A"/>
    <w:rsid w:val="00794D47"/>
    <w:rsid w:val="007E2D66"/>
    <w:rsid w:val="00834002"/>
    <w:rsid w:val="00847BD6"/>
    <w:rsid w:val="00916414"/>
    <w:rsid w:val="009B2483"/>
    <w:rsid w:val="009E4BB4"/>
    <w:rsid w:val="00A41A52"/>
    <w:rsid w:val="00A67EE8"/>
    <w:rsid w:val="00A76653"/>
    <w:rsid w:val="00AC36B4"/>
    <w:rsid w:val="00AE382E"/>
    <w:rsid w:val="00B11648"/>
    <w:rsid w:val="00BB6066"/>
    <w:rsid w:val="00BF4552"/>
    <w:rsid w:val="00C004CC"/>
    <w:rsid w:val="00C05168"/>
    <w:rsid w:val="00C24242"/>
    <w:rsid w:val="00C61B5C"/>
    <w:rsid w:val="00CC27A4"/>
    <w:rsid w:val="00CC5534"/>
    <w:rsid w:val="00CD5D87"/>
    <w:rsid w:val="00CF124A"/>
    <w:rsid w:val="00D07123"/>
    <w:rsid w:val="00D45B75"/>
    <w:rsid w:val="00D505E8"/>
    <w:rsid w:val="00E54ABC"/>
    <w:rsid w:val="00E82142"/>
    <w:rsid w:val="00EF68CA"/>
    <w:rsid w:val="00F04CA9"/>
    <w:rsid w:val="00F120F5"/>
    <w:rsid w:val="00F550BA"/>
    <w:rsid w:val="00F705E8"/>
    <w:rsid w:val="00FA098C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BC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61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BC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61B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saskiapeter2019@gmail.com</dc:creator>
  <cp:keywords/>
  <dc:description/>
  <cp:lastModifiedBy>brigitta.meinema@outlook.com</cp:lastModifiedBy>
  <cp:revision>2</cp:revision>
  <dcterms:created xsi:type="dcterms:W3CDTF">2020-02-21T11:37:00Z</dcterms:created>
  <dcterms:modified xsi:type="dcterms:W3CDTF">2020-02-21T11:37:00Z</dcterms:modified>
</cp:coreProperties>
</file>